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4AD7" w:rsidRDefault="001570CB" w:rsidP="001570CB">
      <w:pPr>
        <w:jc w:val="center"/>
      </w:pPr>
      <w:bookmarkStart w:id="0" w:name="_GoBack"/>
      <w:r>
        <w:rPr>
          <w:noProof/>
          <w:lang w:eastAsia="ru-RU"/>
        </w:rPr>
        <w:drawing>
          <wp:inline distT="0" distB="0" distL="0" distR="0" wp14:anchorId="410D131B" wp14:editId="408E709B">
            <wp:extent cx="7206428" cy="9334500"/>
            <wp:effectExtent l="0" t="0" r="0" b="0"/>
            <wp:docPr id="1" name="Рисунок 1" descr="eff37fcfaa49916b4793a24226f08a4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ff37fcfaa49916b4793a24226f08a49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9756" cy="93388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AE4AD7" w:rsidSect="001570CB">
      <w:pgSz w:w="11906" w:h="16838"/>
      <w:pgMar w:top="567" w:right="424" w:bottom="426" w:left="709" w:header="708" w:footer="708" w:gutter="0"/>
      <w:cols w:space="708"/>
      <w:docGrid w:linePitch="360"/>
    </w:sectPr>
    <w:p>
      <w:r>
        <w:t/>
      </w:r>
    </w:p>
    <w:p>
      <w:r>
        <w:t>=== Подписано Простой Электронной Подписью === Дата: 01.24.2022 09:13:22 === Уникальный код: 259399-59977 === ФИО: Ольга Богатырева === Должность: воспитатель ===</w:t>
      </w:r>
    </w:p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E08"/>
    <w:rsid w:val="001543D2"/>
    <w:rsid w:val="001570CB"/>
    <w:rsid w:val="00771E08"/>
    <w:rsid w:val="00EB0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0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70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570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HP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KNV</dc:creator>
  <cp:keywords/>
  <dc:description/>
  <cp:lastModifiedBy>KNV</cp:lastModifiedBy>
  <cp:revision>3</cp:revision>
  <dcterms:created xsi:type="dcterms:W3CDTF">2022-01-24T06:10:00Z</dcterms:created>
  <dcterms:modified xsi:type="dcterms:W3CDTF">2022-01-24T06:11:00Z</dcterms:modified>
</cp:coreProperties>
</file>